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B6" w:rsidRDefault="005350B6" w:rsidP="005350B6">
      <w:pPr>
        <w:autoSpaceDE w:val="0"/>
        <w:autoSpaceDN w:val="0"/>
        <w:adjustRightInd w:val="0"/>
        <w:spacing w:line="280" w:lineRule="exact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证券代码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>：</w:t>
      </w:r>
      <w:r w:rsidRPr="003B0307">
        <w:rPr>
          <w:rFonts w:ascii="Times New Roman" w:hAnsi="Times New Roman"/>
          <w:sz w:val="28"/>
          <w:szCs w:val="28"/>
        </w:rPr>
        <w:t>30030</w:t>
      </w:r>
      <w:r w:rsidRPr="003B0307">
        <w:rPr>
          <w:rFonts w:ascii="Times New Roman" w:hAnsi="Times New Roman" w:hint="eastAsia"/>
          <w:sz w:val="28"/>
          <w:szCs w:val="28"/>
        </w:rPr>
        <w:t>8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 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 w:rsidR="007D4499"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?" w:hAnsi="宋?" w:cs="宋?"/>
          <w:color w:val="000000"/>
          <w:kern w:val="0"/>
          <w:sz w:val="28"/>
          <w:szCs w:val="28"/>
        </w:rPr>
        <w:t>证券简称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>：</w:t>
      </w:r>
      <w:r w:rsidR="00AF3ACF">
        <w:rPr>
          <w:rFonts w:ascii="宋?" w:hAnsi="宋?" w:cs="宋?" w:hint="eastAsia"/>
          <w:color w:val="000000"/>
          <w:kern w:val="0"/>
          <w:sz w:val="28"/>
          <w:szCs w:val="28"/>
        </w:rPr>
        <w:t>中际旭创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 w:rsidR="007D4499"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公告编号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>：</w:t>
      </w:r>
      <w:r w:rsidR="003B0307">
        <w:rPr>
          <w:rFonts w:ascii="Times New Roman" w:hAnsi="Times New Roman"/>
          <w:sz w:val="28"/>
          <w:szCs w:val="28"/>
        </w:rPr>
        <w:t>202</w:t>
      </w:r>
      <w:r w:rsidR="00576500">
        <w:rPr>
          <w:rFonts w:ascii="Times New Roman" w:hAnsi="Times New Roman"/>
          <w:sz w:val="28"/>
          <w:szCs w:val="28"/>
        </w:rPr>
        <w:t>4</w:t>
      </w:r>
      <w:r w:rsidR="00AF3ACF" w:rsidRPr="003B0307">
        <w:rPr>
          <w:rFonts w:ascii="Times New Roman" w:hAnsi="Times New Roman"/>
          <w:sz w:val="28"/>
          <w:szCs w:val="28"/>
        </w:rPr>
        <w:t>-</w:t>
      </w:r>
      <w:r w:rsidR="003E4600">
        <w:rPr>
          <w:rFonts w:ascii="Times New Roman" w:hAnsi="Times New Roman"/>
          <w:sz w:val="28"/>
          <w:szCs w:val="28"/>
        </w:rPr>
        <w:t>099</w:t>
      </w:r>
    </w:p>
    <w:p w:rsidR="008F1C36" w:rsidRPr="008F1C36" w:rsidRDefault="00AF3ACF" w:rsidP="004B328C">
      <w:pPr>
        <w:spacing w:beforeLines="200" w:before="62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中际旭创</w:t>
      </w:r>
      <w:r w:rsidR="008F1C36" w:rsidRPr="008F1C36">
        <w:rPr>
          <w:b/>
          <w:sz w:val="32"/>
          <w:szCs w:val="32"/>
        </w:rPr>
        <w:t>股份有限公司</w:t>
      </w:r>
    </w:p>
    <w:p w:rsidR="008F1C36" w:rsidRDefault="00383D91" w:rsidP="00614171">
      <w:pPr>
        <w:spacing w:after="100" w:afterAutospacing="1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43277E">
        <w:rPr>
          <w:rFonts w:hint="eastAsia"/>
          <w:b/>
          <w:sz w:val="32"/>
          <w:szCs w:val="32"/>
        </w:rPr>
        <w:t>五</w:t>
      </w:r>
      <w:r>
        <w:rPr>
          <w:rFonts w:hint="eastAsia"/>
          <w:b/>
          <w:sz w:val="32"/>
          <w:szCs w:val="32"/>
        </w:rPr>
        <w:t>届监事会第</w:t>
      </w:r>
      <w:r w:rsidR="003E4600">
        <w:rPr>
          <w:rFonts w:hint="eastAsia"/>
          <w:b/>
          <w:sz w:val="32"/>
          <w:szCs w:val="32"/>
        </w:rPr>
        <w:t>十四</w:t>
      </w:r>
      <w:r w:rsidR="00614171" w:rsidRPr="00614171">
        <w:rPr>
          <w:rFonts w:hint="eastAsia"/>
          <w:b/>
          <w:sz w:val="32"/>
          <w:szCs w:val="32"/>
        </w:rPr>
        <w:t>次会议决议</w:t>
      </w:r>
      <w:r w:rsidR="008F1C36" w:rsidRPr="008F1C36">
        <w:rPr>
          <w:b/>
          <w:sz w:val="32"/>
          <w:szCs w:val="32"/>
        </w:rPr>
        <w:t>公告</w:t>
      </w:r>
    </w:p>
    <w:p w:rsidR="007E5AA3" w:rsidRDefault="00A521BE" w:rsidP="0023730C">
      <w:pPr>
        <w:spacing w:line="520" w:lineRule="exact"/>
        <w:jc w:val="center"/>
        <w:rPr>
          <w:rFonts w:hAnsi="宋体"/>
        </w:rPr>
      </w:pPr>
      <w:r>
        <w:rPr>
          <w:rFonts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5pt;margin-top:1.3pt;width:439.5pt;height:60.75pt;z-index:1;mso-width-relative:margin;mso-height-relative:margin" strokeweight=".5pt">
            <v:textbox style="mso-next-textbox:#_x0000_s1026">
              <w:txbxContent>
                <w:p w:rsidR="00847FA5" w:rsidRPr="00430AFA" w:rsidRDefault="00847FA5" w:rsidP="006E758F">
                  <w:pPr>
                    <w:spacing w:line="480" w:lineRule="exact"/>
                    <w:ind w:firstLineChars="200" w:firstLine="562"/>
                    <w:jc w:val="left"/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本公司及监</w:t>
                  </w:r>
                  <w:r w:rsidRPr="00614171">
                    <w:rPr>
                      <w:rFonts w:hint="eastAsia"/>
                      <w:b/>
                      <w:sz w:val="28"/>
                      <w:szCs w:val="28"/>
                    </w:rPr>
                    <w:t>事会全体成员保证信息披露内容的真实、准确和完整，没有虚假记载、误导性陈述或重大遗漏。</w:t>
                  </w:r>
                </w:p>
              </w:txbxContent>
            </v:textbox>
          </v:shape>
        </w:pict>
      </w:r>
    </w:p>
    <w:p w:rsidR="00CF4D05" w:rsidRPr="00E31C6F" w:rsidRDefault="00CF4D05" w:rsidP="00CF4D0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 w:rsidR="006E758F" w:rsidRDefault="006E758F" w:rsidP="006E758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 w:rsidR="00113C8C" w:rsidRPr="008E24DE" w:rsidRDefault="00113C8C" w:rsidP="00E87A88">
      <w:pPr>
        <w:widowControl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113C8C">
        <w:rPr>
          <w:rFonts w:ascii="Times New Roman" w:hAnsi="Times New Roman" w:hint="eastAsia"/>
          <w:sz w:val="24"/>
        </w:rPr>
        <w:t>中际旭创股份有限公司</w:t>
      </w:r>
      <w:r w:rsidRPr="009A0D9E">
        <w:rPr>
          <w:rFonts w:ascii="宋体" w:hAnsi="宋体" w:hint="eastAsia"/>
          <w:sz w:val="24"/>
        </w:rPr>
        <w:t>(</w:t>
      </w:r>
      <w:r w:rsidRPr="00113C8C">
        <w:rPr>
          <w:rFonts w:ascii="Times New Roman" w:hAnsi="Times New Roman" w:hint="eastAsia"/>
          <w:sz w:val="24"/>
        </w:rPr>
        <w:t>以下简称“公司”或“中际旭创”</w:t>
      </w:r>
      <w:r w:rsidRPr="009A0D9E">
        <w:rPr>
          <w:rFonts w:ascii="宋体" w:hAnsi="宋体" w:hint="eastAsia"/>
          <w:sz w:val="24"/>
        </w:rPr>
        <w:t>)</w:t>
      </w:r>
      <w:r w:rsidR="0043277E">
        <w:rPr>
          <w:rFonts w:ascii="Times New Roman" w:hAnsi="Times New Roman" w:hint="eastAsia"/>
          <w:sz w:val="24"/>
        </w:rPr>
        <w:t>第五</w:t>
      </w:r>
      <w:r w:rsidRPr="00113C8C">
        <w:rPr>
          <w:rFonts w:ascii="Times New Roman" w:hAnsi="Times New Roman" w:hint="eastAsia"/>
          <w:sz w:val="24"/>
        </w:rPr>
        <w:t>届监事会第</w:t>
      </w:r>
      <w:r w:rsidR="003E4600">
        <w:rPr>
          <w:rFonts w:ascii="Times New Roman" w:hAnsi="Times New Roman" w:hint="eastAsia"/>
          <w:sz w:val="24"/>
        </w:rPr>
        <w:t>十四</w:t>
      </w:r>
      <w:r w:rsidR="00065046">
        <w:rPr>
          <w:rFonts w:ascii="Times New Roman" w:hAnsi="Times New Roman" w:hint="eastAsia"/>
          <w:sz w:val="24"/>
        </w:rPr>
        <w:t>次会议</w:t>
      </w:r>
      <w:r w:rsidR="00065046" w:rsidRPr="00065046">
        <w:rPr>
          <w:rFonts w:ascii="Times New Roman" w:hAnsi="Times New Roman" w:hint="eastAsia"/>
          <w:sz w:val="24"/>
        </w:rPr>
        <w:t>通知于</w:t>
      </w:r>
      <w:r w:rsidR="00576500">
        <w:rPr>
          <w:rFonts w:ascii="Times New Roman" w:hAnsi="Times New Roman" w:hint="eastAsia"/>
          <w:sz w:val="24"/>
        </w:rPr>
        <w:t>202</w:t>
      </w:r>
      <w:r w:rsidR="00576500">
        <w:rPr>
          <w:rFonts w:ascii="Times New Roman" w:hAnsi="Times New Roman"/>
          <w:sz w:val="24"/>
        </w:rPr>
        <w:t>4</w:t>
      </w:r>
      <w:r w:rsidR="00065046" w:rsidRPr="00065046">
        <w:rPr>
          <w:rFonts w:ascii="Times New Roman" w:hAnsi="Times New Roman" w:hint="eastAsia"/>
          <w:sz w:val="24"/>
        </w:rPr>
        <w:t>年</w:t>
      </w:r>
      <w:r w:rsidR="003E4600">
        <w:rPr>
          <w:rFonts w:ascii="Times New Roman" w:hAnsi="Times New Roman"/>
          <w:sz w:val="24"/>
        </w:rPr>
        <w:t>12</w:t>
      </w:r>
      <w:r w:rsidR="00065046" w:rsidRPr="00065046">
        <w:rPr>
          <w:rFonts w:ascii="Times New Roman" w:hAnsi="Times New Roman" w:hint="eastAsia"/>
          <w:sz w:val="24"/>
        </w:rPr>
        <w:t>月</w:t>
      </w:r>
      <w:r w:rsidR="003E4600">
        <w:rPr>
          <w:rFonts w:ascii="Times New Roman" w:hAnsi="Times New Roman"/>
          <w:sz w:val="24"/>
        </w:rPr>
        <w:t>20</w:t>
      </w:r>
      <w:r w:rsidR="00065046" w:rsidRPr="00065046">
        <w:rPr>
          <w:rFonts w:ascii="Times New Roman" w:hAnsi="Times New Roman" w:hint="eastAsia"/>
          <w:sz w:val="24"/>
        </w:rPr>
        <w:t>日以电话、电子邮件的方式向全体监事发出，并于</w:t>
      </w:r>
      <w:r w:rsidR="00576500">
        <w:rPr>
          <w:rFonts w:ascii="Times New Roman" w:hAnsi="Times New Roman" w:hint="eastAsia"/>
          <w:sz w:val="24"/>
        </w:rPr>
        <w:t>202</w:t>
      </w:r>
      <w:r w:rsidR="00576500">
        <w:rPr>
          <w:rFonts w:ascii="Times New Roman" w:hAnsi="Times New Roman"/>
          <w:sz w:val="24"/>
        </w:rPr>
        <w:t>4</w:t>
      </w:r>
      <w:r w:rsidR="00065046" w:rsidRPr="00065046">
        <w:rPr>
          <w:rFonts w:ascii="Times New Roman" w:hAnsi="Times New Roman" w:hint="eastAsia"/>
          <w:sz w:val="24"/>
        </w:rPr>
        <w:t>年</w:t>
      </w:r>
      <w:r w:rsidR="00F108EF">
        <w:rPr>
          <w:rFonts w:ascii="Times New Roman" w:hAnsi="Times New Roman"/>
          <w:sz w:val="24"/>
        </w:rPr>
        <w:t>1</w:t>
      </w:r>
      <w:r w:rsidR="003E4600">
        <w:rPr>
          <w:rFonts w:ascii="Times New Roman" w:hAnsi="Times New Roman"/>
          <w:sz w:val="24"/>
        </w:rPr>
        <w:t>2</w:t>
      </w:r>
      <w:r w:rsidR="00065046" w:rsidRPr="00065046">
        <w:rPr>
          <w:rFonts w:ascii="Times New Roman" w:hAnsi="Times New Roman" w:hint="eastAsia"/>
          <w:sz w:val="24"/>
        </w:rPr>
        <w:t>月</w:t>
      </w:r>
      <w:r w:rsidR="00517EA5">
        <w:rPr>
          <w:rFonts w:ascii="Times New Roman" w:hAnsi="Times New Roman" w:hint="eastAsia"/>
          <w:sz w:val="24"/>
        </w:rPr>
        <w:t>2</w:t>
      </w:r>
      <w:r w:rsidR="003E4600">
        <w:rPr>
          <w:rFonts w:ascii="Times New Roman" w:hAnsi="Times New Roman"/>
          <w:sz w:val="24"/>
        </w:rPr>
        <w:t>7</w:t>
      </w:r>
      <w:r w:rsidR="00065046" w:rsidRPr="00065046">
        <w:rPr>
          <w:rFonts w:ascii="Times New Roman" w:hAnsi="Times New Roman" w:hint="eastAsia"/>
          <w:sz w:val="24"/>
        </w:rPr>
        <w:t>日上午</w:t>
      </w:r>
      <w:r w:rsidR="00065046" w:rsidRPr="00065046">
        <w:rPr>
          <w:rFonts w:ascii="Times New Roman" w:hAnsi="Times New Roman" w:hint="eastAsia"/>
          <w:sz w:val="24"/>
        </w:rPr>
        <w:t>10:30</w:t>
      </w:r>
      <w:r w:rsidR="00FE7F57">
        <w:rPr>
          <w:rFonts w:ascii="Times New Roman" w:hAnsi="Times New Roman" w:hint="eastAsia"/>
          <w:sz w:val="24"/>
        </w:rPr>
        <w:t>以通讯</w:t>
      </w:r>
      <w:r w:rsidR="00B27AFE">
        <w:rPr>
          <w:rFonts w:ascii="Times New Roman" w:hAnsi="Times New Roman" w:hint="eastAsia"/>
          <w:sz w:val="24"/>
        </w:rPr>
        <w:t>方式召开</w:t>
      </w:r>
      <w:r w:rsidRPr="00113C8C">
        <w:rPr>
          <w:rFonts w:ascii="Times New Roman" w:hAnsi="Times New Roman" w:hint="eastAsia"/>
          <w:sz w:val="24"/>
        </w:rPr>
        <w:t>。会议应到监事</w:t>
      </w:r>
      <w:r w:rsidRPr="00113C8C">
        <w:rPr>
          <w:rFonts w:ascii="Times New Roman" w:hAnsi="Times New Roman" w:hint="eastAsia"/>
          <w:sz w:val="24"/>
        </w:rPr>
        <w:t>3</w:t>
      </w:r>
      <w:r w:rsidRPr="00113C8C">
        <w:rPr>
          <w:rFonts w:ascii="Times New Roman" w:hAnsi="Times New Roman" w:hint="eastAsia"/>
          <w:sz w:val="24"/>
        </w:rPr>
        <w:t>人，实到监事</w:t>
      </w:r>
      <w:r w:rsidRPr="00113C8C">
        <w:rPr>
          <w:rFonts w:ascii="Times New Roman" w:hAnsi="Times New Roman" w:hint="eastAsia"/>
          <w:sz w:val="24"/>
        </w:rPr>
        <w:t>3</w:t>
      </w:r>
      <w:r w:rsidRPr="00113C8C">
        <w:rPr>
          <w:rFonts w:ascii="Times New Roman" w:hAnsi="Times New Roman" w:hint="eastAsia"/>
          <w:sz w:val="24"/>
        </w:rPr>
        <w:t>人，会议的召开及表决程序符合《公司法》等法律、行政法规、部门规章、规范性文件及《公司章程》的有关规定，会议合法有效。会</w:t>
      </w:r>
      <w:r w:rsidR="0043277E">
        <w:rPr>
          <w:rFonts w:ascii="Times New Roman" w:hAnsi="Times New Roman" w:hint="eastAsia"/>
          <w:sz w:val="24"/>
        </w:rPr>
        <w:t>议由</w:t>
      </w:r>
      <w:r w:rsidR="00317B98">
        <w:rPr>
          <w:rFonts w:ascii="Times New Roman" w:hAnsi="Times New Roman" w:hint="eastAsia"/>
          <w:sz w:val="24"/>
        </w:rPr>
        <w:t>监事会主席</w:t>
      </w:r>
      <w:r w:rsidR="0043277E">
        <w:rPr>
          <w:rFonts w:ascii="Times New Roman" w:hAnsi="Times New Roman" w:hint="eastAsia"/>
          <w:sz w:val="24"/>
        </w:rPr>
        <w:t>陈彩云</w:t>
      </w:r>
      <w:r w:rsidRPr="00113C8C">
        <w:rPr>
          <w:rFonts w:ascii="Times New Roman" w:hAnsi="Times New Roman" w:hint="eastAsia"/>
          <w:sz w:val="24"/>
        </w:rPr>
        <w:t>女士主持，会议审议并以记名投票表决方式通过了如下决议：</w:t>
      </w:r>
    </w:p>
    <w:p w:rsidR="00B07B27" w:rsidRPr="00B07B27" w:rsidRDefault="00B07B27" w:rsidP="00B07B27">
      <w:pPr>
        <w:keepNext/>
        <w:keepLines/>
        <w:spacing w:before="120" w:after="120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 w:rsidRPr="00B07B27">
        <w:rPr>
          <w:rFonts w:ascii="Times New Roman" w:hAnsi="Times New Roman" w:hint="eastAsia"/>
          <w:b/>
          <w:bCs/>
          <w:kern w:val="44"/>
          <w:sz w:val="24"/>
          <w:szCs w:val="44"/>
        </w:rPr>
        <w:t>一、审议通过了</w:t>
      </w:r>
      <w:r w:rsidR="00F108EF" w:rsidRPr="00F108EF">
        <w:rPr>
          <w:rFonts w:ascii="Times New Roman" w:hAnsi="Times New Roman" w:hint="eastAsia"/>
          <w:b/>
          <w:bCs/>
          <w:kern w:val="44"/>
          <w:sz w:val="24"/>
          <w:szCs w:val="44"/>
        </w:rPr>
        <w:t>《</w:t>
      </w:r>
      <w:r w:rsidR="003E4600" w:rsidRPr="003E4600">
        <w:rPr>
          <w:rFonts w:ascii="Times New Roman" w:hAnsi="Times New Roman" w:hint="eastAsia"/>
          <w:b/>
          <w:bCs/>
          <w:kern w:val="44"/>
          <w:sz w:val="24"/>
          <w:szCs w:val="44"/>
        </w:rPr>
        <w:t>关于全资子公司转让参股公司股权暨关联交易的议案</w:t>
      </w:r>
      <w:r w:rsidR="00F108EF" w:rsidRPr="00F108EF">
        <w:rPr>
          <w:rFonts w:ascii="Times New Roman" w:hAnsi="Times New Roman" w:hint="eastAsia"/>
          <w:b/>
          <w:bCs/>
          <w:kern w:val="44"/>
          <w:sz w:val="24"/>
          <w:szCs w:val="44"/>
        </w:rPr>
        <w:t>》</w:t>
      </w:r>
    </w:p>
    <w:p w:rsidR="00B07B27" w:rsidRPr="00B07B27" w:rsidRDefault="003E4600" w:rsidP="00B07B27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3E4600">
        <w:rPr>
          <w:rFonts w:ascii="Times New Roman" w:hAnsi="Times New Roman" w:hint="eastAsia"/>
          <w:sz w:val="24"/>
          <w:szCs w:val="24"/>
        </w:rPr>
        <w:t>公司全资子公司苏州旭创科技有限公司持有集益威半导体（上海）有限公司（以下简称“标的公司”）</w:t>
      </w:r>
      <w:r w:rsidRPr="003E4600">
        <w:rPr>
          <w:rFonts w:ascii="Times New Roman" w:hAnsi="Times New Roman" w:hint="eastAsia"/>
          <w:sz w:val="24"/>
          <w:szCs w:val="24"/>
        </w:rPr>
        <w:t>3.3619%</w:t>
      </w:r>
      <w:r w:rsidRPr="003E4600">
        <w:rPr>
          <w:rFonts w:ascii="Times New Roman" w:hAnsi="Times New Roman" w:hint="eastAsia"/>
          <w:sz w:val="24"/>
          <w:szCs w:val="24"/>
        </w:rPr>
        <w:t>的股权，苏州旭创拟将其持有的标的公司</w:t>
      </w:r>
      <w:r w:rsidRPr="003E4600">
        <w:rPr>
          <w:rFonts w:ascii="Times New Roman" w:hAnsi="Times New Roman" w:hint="eastAsia"/>
          <w:sz w:val="24"/>
          <w:szCs w:val="24"/>
        </w:rPr>
        <w:t>2.2732%</w:t>
      </w:r>
      <w:r w:rsidRPr="003E4600">
        <w:rPr>
          <w:rFonts w:ascii="Times New Roman" w:hAnsi="Times New Roman" w:hint="eastAsia"/>
          <w:sz w:val="24"/>
          <w:szCs w:val="24"/>
        </w:rPr>
        <w:t>的股权转让给苏州乾融旭润创业投资合伙企业（有限合伙），拟将其持有的标的公司</w:t>
      </w:r>
      <w:r w:rsidRPr="003E4600">
        <w:rPr>
          <w:rFonts w:ascii="Times New Roman" w:hAnsi="Times New Roman" w:hint="eastAsia"/>
          <w:sz w:val="24"/>
          <w:szCs w:val="24"/>
        </w:rPr>
        <w:t>1.0887%</w:t>
      </w:r>
      <w:r w:rsidRPr="003E4600">
        <w:rPr>
          <w:rFonts w:ascii="Times New Roman" w:hAnsi="Times New Roman" w:hint="eastAsia"/>
          <w:sz w:val="24"/>
          <w:szCs w:val="24"/>
        </w:rPr>
        <w:t>的股权转让给上海元创未来私募基金合伙企业（有限合伙），本次转让完成后苏州旭创不再持有标的公司股权。</w:t>
      </w:r>
    </w:p>
    <w:p w:rsidR="00B07B27" w:rsidRDefault="00B07B27" w:rsidP="00B07B27">
      <w:pPr>
        <w:spacing w:beforeLines="50" w:before="156"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 w:rsidRPr="00B07B27">
        <w:rPr>
          <w:rFonts w:ascii="Times New Roman" w:hAnsi="Times New Roman" w:hint="eastAsia"/>
          <w:b/>
          <w:sz w:val="24"/>
          <w:szCs w:val="24"/>
        </w:rPr>
        <w:t>表决结果：</w:t>
      </w:r>
      <w:r w:rsidR="003864AF">
        <w:rPr>
          <w:rFonts w:ascii="Times New Roman" w:hAnsi="Times New Roman"/>
          <w:sz w:val="24"/>
          <w:szCs w:val="24"/>
        </w:rPr>
        <w:t>3</w:t>
      </w:r>
      <w:r w:rsidRPr="00B07B27">
        <w:rPr>
          <w:rFonts w:ascii="Times New Roman" w:hAnsi="Times New Roman" w:hint="eastAsia"/>
          <w:sz w:val="24"/>
          <w:szCs w:val="24"/>
        </w:rPr>
        <w:t>票赞成、</w:t>
      </w:r>
      <w:r w:rsidRPr="00B07B27">
        <w:rPr>
          <w:rFonts w:ascii="Times New Roman" w:hAnsi="Times New Roman" w:hint="eastAsia"/>
          <w:sz w:val="24"/>
          <w:szCs w:val="24"/>
        </w:rPr>
        <w:t>0</w:t>
      </w:r>
      <w:r w:rsidRPr="00B07B27">
        <w:rPr>
          <w:rFonts w:ascii="Times New Roman" w:hAnsi="Times New Roman" w:hint="eastAsia"/>
          <w:sz w:val="24"/>
          <w:szCs w:val="24"/>
        </w:rPr>
        <w:t>票反对、</w:t>
      </w:r>
      <w:r w:rsidRPr="00B07B27">
        <w:rPr>
          <w:rFonts w:ascii="Times New Roman" w:hAnsi="Times New Roman" w:hint="eastAsia"/>
          <w:sz w:val="24"/>
          <w:szCs w:val="24"/>
        </w:rPr>
        <w:t>0</w:t>
      </w:r>
      <w:r w:rsidRPr="00B07B27">
        <w:rPr>
          <w:rFonts w:ascii="Times New Roman" w:hAnsi="Times New Roman" w:hint="eastAsia"/>
          <w:sz w:val="24"/>
          <w:szCs w:val="24"/>
        </w:rPr>
        <w:t>票弃权。</w:t>
      </w:r>
    </w:p>
    <w:p w:rsidR="00C37D3B" w:rsidRPr="004F372F" w:rsidRDefault="003E4600" w:rsidP="004F372F">
      <w:pPr>
        <w:keepNext/>
        <w:keepLines/>
        <w:spacing w:before="120" w:after="120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>
        <w:rPr>
          <w:rFonts w:ascii="Times New Roman" w:hAnsi="Times New Roman" w:hint="eastAsia"/>
          <w:b/>
          <w:bCs/>
          <w:kern w:val="44"/>
          <w:sz w:val="24"/>
          <w:szCs w:val="44"/>
        </w:rPr>
        <w:t>二</w:t>
      </w:r>
      <w:r w:rsidR="009F5653" w:rsidRPr="004F372F">
        <w:rPr>
          <w:rFonts w:ascii="Times New Roman" w:hAnsi="Times New Roman" w:hint="eastAsia"/>
          <w:b/>
          <w:bCs/>
          <w:kern w:val="44"/>
          <w:sz w:val="24"/>
          <w:szCs w:val="44"/>
        </w:rPr>
        <w:t>、</w:t>
      </w:r>
      <w:r w:rsidR="00C37D3B" w:rsidRPr="004F372F">
        <w:rPr>
          <w:rFonts w:ascii="Times New Roman" w:hAnsi="Times New Roman"/>
          <w:b/>
          <w:bCs/>
          <w:kern w:val="44"/>
          <w:sz w:val="24"/>
          <w:szCs w:val="44"/>
        </w:rPr>
        <w:t>备查文件</w:t>
      </w:r>
    </w:p>
    <w:p w:rsidR="00C37D3B" w:rsidRPr="00C37D3B" w:rsidRDefault="00C37D3B" w:rsidP="004B328C">
      <w:pPr>
        <w:pStyle w:val="af"/>
        <w:spacing w:before="156"/>
      </w:pPr>
      <w:r w:rsidRPr="00C37D3B">
        <w:t>1</w:t>
      </w:r>
      <w:r w:rsidR="00D44BB0">
        <w:rPr>
          <w:rFonts w:hint="eastAsia"/>
        </w:rPr>
        <w:t>、中际旭创</w:t>
      </w:r>
      <w:r w:rsidRPr="00C37D3B">
        <w:t>第</w:t>
      </w:r>
      <w:r w:rsidR="0043277E">
        <w:rPr>
          <w:rFonts w:hint="eastAsia"/>
        </w:rPr>
        <w:t>五</w:t>
      </w:r>
      <w:r>
        <w:t>届监事会</w:t>
      </w:r>
      <w:r w:rsidRPr="00C37D3B">
        <w:t>第</w:t>
      </w:r>
      <w:r w:rsidR="003E4600">
        <w:rPr>
          <w:rFonts w:hint="eastAsia"/>
        </w:rPr>
        <w:t>十四</w:t>
      </w:r>
      <w:r w:rsidRPr="00C37D3B">
        <w:t>次会议决议</w:t>
      </w:r>
      <w:r w:rsidRPr="00C37D3B">
        <w:rPr>
          <w:rFonts w:hint="eastAsia"/>
        </w:rPr>
        <w:t>。</w:t>
      </w:r>
    </w:p>
    <w:p w:rsidR="00F108EF" w:rsidRDefault="008F1C36" w:rsidP="003E4600">
      <w:pPr>
        <w:pStyle w:val="af"/>
        <w:spacing w:before="156"/>
        <w:rPr>
          <w:rFonts w:hAnsi="宋体"/>
          <w:b/>
        </w:rPr>
      </w:pPr>
      <w:r w:rsidRPr="00423249">
        <w:t>特此公告</w:t>
      </w:r>
      <w:r w:rsidR="004F372F">
        <w:rPr>
          <w:rFonts w:hint="eastAsia"/>
        </w:rPr>
        <w:t xml:space="preserve"> </w:t>
      </w:r>
      <w:r w:rsidR="00B03D34">
        <w:t xml:space="preserve"> </w:t>
      </w:r>
    </w:p>
    <w:p w:rsidR="008F1C36" w:rsidRPr="00EA7E1F" w:rsidRDefault="00CD5555" w:rsidP="004B328C">
      <w:pPr>
        <w:pStyle w:val="Default"/>
        <w:wordWrap w:val="0"/>
        <w:spacing w:beforeLines="50" w:before="156" w:line="360" w:lineRule="auto"/>
        <w:ind w:firstLineChars="1800" w:firstLine="4337"/>
        <w:jc w:val="right"/>
        <w:rPr>
          <w:rFonts w:hAnsi="宋体"/>
          <w:b/>
        </w:rPr>
      </w:pPr>
      <w:r>
        <w:rPr>
          <w:rFonts w:hAnsi="宋体" w:hint="eastAsia"/>
          <w:b/>
        </w:rPr>
        <w:t xml:space="preserve"> </w:t>
      </w:r>
      <w:r w:rsidR="00AF3ACF">
        <w:rPr>
          <w:rFonts w:hAnsi="宋体" w:hint="eastAsia"/>
          <w:b/>
        </w:rPr>
        <w:t>中际旭创</w:t>
      </w:r>
      <w:r w:rsidR="008F1C36" w:rsidRPr="00EA7E1F">
        <w:rPr>
          <w:rFonts w:hAnsi="宋体" w:hint="eastAsia"/>
          <w:b/>
        </w:rPr>
        <w:t>股份有限公司</w:t>
      </w:r>
      <w:r w:rsidR="005967B8" w:rsidRPr="00EA7E1F">
        <w:rPr>
          <w:rFonts w:hAnsi="宋体" w:hint="eastAsia"/>
          <w:b/>
        </w:rPr>
        <w:t>监</w:t>
      </w:r>
      <w:r w:rsidR="008F1C36" w:rsidRPr="00EA7E1F">
        <w:rPr>
          <w:rFonts w:hAnsi="宋体" w:hint="eastAsia"/>
          <w:b/>
        </w:rPr>
        <w:t>事会</w:t>
      </w:r>
      <w:r>
        <w:rPr>
          <w:rFonts w:hAnsi="宋体" w:hint="eastAsia"/>
          <w:b/>
        </w:rPr>
        <w:t xml:space="preserve"> </w:t>
      </w:r>
      <w:r w:rsidR="00DA602B">
        <w:rPr>
          <w:rFonts w:hAnsi="宋体"/>
          <w:b/>
        </w:rPr>
        <w:t xml:space="preserve"> </w:t>
      </w:r>
      <w:r>
        <w:rPr>
          <w:rFonts w:hAnsi="宋体"/>
          <w:b/>
        </w:rPr>
        <w:t xml:space="preserve">  </w:t>
      </w:r>
    </w:p>
    <w:p w:rsidR="008F1C36" w:rsidRDefault="00B654FA" w:rsidP="004B328C">
      <w:pPr>
        <w:wordWrap w:val="0"/>
        <w:spacing w:beforeLines="50" w:before="156" w:line="360" w:lineRule="auto"/>
        <w:ind w:right="482"/>
        <w:jc w:val="righ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</w:rPr>
        <w:t xml:space="preserve">                                          </w:t>
      </w:r>
      <w:r w:rsidRPr="00CD5555">
        <w:rPr>
          <w:rFonts w:ascii="Times New Roman" w:hAnsi="Times New Roman" w:hint="eastAsia"/>
          <w:b/>
          <w:sz w:val="24"/>
        </w:rPr>
        <w:t xml:space="preserve">  </w:t>
      </w:r>
      <w:r w:rsidR="004626EA" w:rsidRPr="00CD5555">
        <w:rPr>
          <w:rFonts w:ascii="Times New Roman" w:hAnsi="Times New Roman"/>
          <w:b/>
          <w:sz w:val="24"/>
        </w:rPr>
        <w:t>202</w:t>
      </w:r>
      <w:r w:rsidR="00A30A6F">
        <w:rPr>
          <w:rFonts w:ascii="Times New Roman" w:hAnsi="Times New Roman"/>
          <w:b/>
          <w:sz w:val="24"/>
        </w:rPr>
        <w:t>4</w:t>
      </w:r>
      <w:r w:rsidR="008F1C36" w:rsidRPr="00CD5555">
        <w:rPr>
          <w:rFonts w:ascii="Times New Roman" w:hAnsi="Times New Roman"/>
          <w:b/>
          <w:sz w:val="24"/>
        </w:rPr>
        <w:t>年</w:t>
      </w:r>
      <w:r w:rsidR="00601B24">
        <w:rPr>
          <w:rFonts w:ascii="Times New Roman" w:hAnsi="Times New Roman"/>
          <w:b/>
          <w:sz w:val="24"/>
        </w:rPr>
        <w:t>12</w:t>
      </w:r>
      <w:r w:rsidR="008F1C36" w:rsidRPr="00CD5555">
        <w:rPr>
          <w:rFonts w:ascii="Times New Roman" w:hAnsi="Times New Roman"/>
          <w:b/>
          <w:sz w:val="24"/>
        </w:rPr>
        <w:t>月</w:t>
      </w:r>
      <w:r w:rsidR="00D400B9">
        <w:rPr>
          <w:rFonts w:ascii="Times New Roman" w:hAnsi="Times New Roman"/>
          <w:b/>
          <w:sz w:val="24"/>
        </w:rPr>
        <w:t>30</w:t>
      </w:r>
      <w:bookmarkStart w:id="0" w:name="_GoBack"/>
      <w:bookmarkEnd w:id="0"/>
      <w:r w:rsidR="008F1C36" w:rsidRPr="00CD5555">
        <w:rPr>
          <w:rFonts w:ascii="Times New Roman" w:hAnsi="Times New Roman"/>
          <w:b/>
          <w:sz w:val="24"/>
        </w:rPr>
        <w:t>日</w:t>
      </w:r>
      <w:r w:rsidR="00CD5555">
        <w:rPr>
          <w:rFonts w:ascii="Times New Roman" w:hAnsi="Times New Roman" w:hint="eastAsia"/>
          <w:b/>
          <w:sz w:val="24"/>
        </w:rPr>
        <w:t xml:space="preserve">  </w:t>
      </w:r>
      <w:r w:rsidR="00DA602B">
        <w:rPr>
          <w:rFonts w:ascii="Times New Roman" w:hAnsi="Times New Roman"/>
          <w:b/>
          <w:sz w:val="24"/>
        </w:rPr>
        <w:t xml:space="preserve">  </w:t>
      </w:r>
    </w:p>
    <w:p w:rsidR="00A5237D" w:rsidRPr="00A5237D" w:rsidRDefault="00A5237D" w:rsidP="00246F1B">
      <w:pPr>
        <w:spacing w:beforeLines="50" w:before="156" w:line="360" w:lineRule="auto"/>
        <w:ind w:right="482"/>
        <w:jc w:val="right"/>
        <w:rPr>
          <w:rFonts w:ascii="Times New Roman"/>
          <w:b/>
        </w:rPr>
      </w:pPr>
    </w:p>
    <w:sectPr w:rsidR="00A5237D" w:rsidRPr="00A5237D" w:rsidSect="006E758F">
      <w:pgSz w:w="11906" w:h="16838"/>
      <w:pgMar w:top="1418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BE" w:rsidRDefault="00A521BE" w:rsidP="008F1C36">
      <w:r>
        <w:separator/>
      </w:r>
    </w:p>
  </w:endnote>
  <w:endnote w:type="continuationSeparator" w:id="0">
    <w:p w:rsidR="00A521BE" w:rsidRDefault="00A521BE" w:rsidP="008F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BE" w:rsidRDefault="00A521BE" w:rsidP="008F1C36">
      <w:r>
        <w:separator/>
      </w:r>
    </w:p>
  </w:footnote>
  <w:footnote w:type="continuationSeparator" w:id="0">
    <w:p w:rsidR="00A521BE" w:rsidRDefault="00A521BE" w:rsidP="008F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F27C6"/>
    <w:multiLevelType w:val="hybridMultilevel"/>
    <w:tmpl w:val="AAAC2CAE"/>
    <w:lvl w:ilvl="0" w:tplc="65FC1598">
      <w:start w:val="1"/>
      <w:numFmt w:val="japaneseCounting"/>
      <w:lvlText w:val="%1、"/>
      <w:lvlJc w:val="left"/>
      <w:pPr>
        <w:ind w:left="1418" w:hanging="936"/>
      </w:pPr>
      <w:rPr>
        <w:rFonts w:ascii="宋体" w:eastAsia="宋体" w:hAnsi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5E2C0C75"/>
    <w:multiLevelType w:val="hybridMultilevel"/>
    <w:tmpl w:val="9AFC2B6A"/>
    <w:lvl w:ilvl="0" w:tplc="11BA6588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C36"/>
    <w:rsid w:val="00007DBC"/>
    <w:rsid w:val="000221F0"/>
    <w:rsid w:val="00027C10"/>
    <w:rsid w:val="00032E46"/>
    <w:rsid w:val="00047147"/>
    <w:rsid w:val="00050BCB"/>
    <w:rsid w:val="0005202F"/>
    <w:rsid w:val="00052538"/>
    <w:rsid w:val="000536DF"/>
    <w:rsid w:val="00055988"/>
    <w:rsid w:val="00060F64"/>
    <w:rsid w:val="00065046"/>
    <w:rsid w:val="000726BD"/>
    <w:rsid w:val="000737E8"/>
    <w:rsid w:val="000757CC"/>
    <w:rsid w:val="00083EF3"/>
    <w:rsid w:val="00087B69"/>
    <w:rsid w:val="00097C44"/>
    <w:rsid w:val="00097C7C"/>
    <w:rsid w:val="000B490A"/>
    <w:rsid w:val="000B5D0E"/>
    <w:rsid w:val="000C27F3"/>
    <w:rsid w:val="000C413B"/>
    <w:rsid w:val="000D0906"/>
    <w:rsid w:val="000D12AF"/>
    <w:rsid w:val="000D3E80"/>
    <w:rsid w:val="000D6FF6"/>
    <w:rsid w:val="00100D9E"/>
    <w:rsid w:val="00105A35"/>
    <w:rsid w:val="00113C8C"/>
    <w:rsid w:val="001270C6"/>
    <w:rsid w:val="0013203D"/>
    <w:rsid w:val="001535EC"/>
    <w:rsid w:val="00160EA2"/>
    <w:rsid w:val="0016134F"/>
    <w:rsid w:val="00163F38"/>
    <w:rsid w:val="001659D3"/>
    <w:rsid w:val="00165D2B"/>
    <w:rsid w:val="00166DC1"/>
    <w:rsid w:val="00170A67"/>
    <w:rsid w:val="001772DD"/>
    <w:rsid w:val="00191258"/>
    <w:rsid w:val="00192E7A"/>
    <w:rsid w:val="0019310F"/>
    <w:rsid w:val="001A1C2B"/>
    <w:rsid w:val="001A329C"/>
    <w:rsid w:val="001B0929"/>
    <w:rsid w:val="001C49C1"/>
    <w:rsid w:val="001D191E"/>
    <w:rsid w:val="001D3A54"/>
    <w:rsid w:val="001E77CC"/>
    <w:rsid w:val="001F3697"/>
    <w:rsid w:val="001F56B9"/>
    <w:rsid w:val="001F691D"/>
    <w:rsid w:val="002142EA"/>
    <w:rsid w:val="00217A9F"/>
    <w:rsid w:val="00222F6B"/>
    <w:rsid w:val="00226C83"/>
    <w:rsid w:val="0023730C"/>
    <w:rsid w:val="00246F1B"/>
    <w:rsid w:val="00246FED"/>
    <w:rsid w:val="00250590"/>
    <w:rsid w:val="002508E6"/>
    <w:rsid w:val="00251998"/>
    <w:rsid w:val="00276AD9"/>
    <w:rsid w:val="00282843"/>
    <w:rsid w:val="002A54E9"/>
    <w:rsid w:val="002A787F"/>
    <w:rsid w:val="002B0026"/>
    <w:rsid w:val="002B3970"/>
    <w:rsid w:val="002B444E"/>
    <w:rsid w:val="002B71CE"/>
    <w:rsid w:val="002C2FEE"/>
    <w:rsid w:val="002D6AF9"/>
    <w:rsid w:val="002E0F65"/>
    <w:rsid w:val="002F5BBC"/>
    <w:rsid w:val="003077DA"/>
    <w:rsid w:val="00312733"/>
    <w:rsid w:val="00317B98"/>
    <w:rsid w:val="00324787"/>
    <w:rsid w:val="00331255"/>
    <w:rsid w:val="003404AB"/>
    <w:rsid w:val="00341161"/>
    <w:rsid w:val="00341427"/>
    <w:rsid w:val="00362B43"/>
    <w:rsid w:val="003645DF"/>
    <w:rsid w:val="00371F0E"/>
    <w:rsid w:val="00382A07"/>
    <w:rsid w:val="00383060"/>
    <w:rsid w:val="00383D91"/>
    <w:rsid w:val="0038425E"/>
    <w:rsid w:val="003864AF"/>
    <w:rsid w:val="003A2A07"/>
    <w:rsid w:val="003B0307"/>
    <w:rsid w:val="003B687C"/>
    <w:rsid w:val="003C1F61"/>
    <w:rsid w:val="003D120C"/>
    <w:rsid w:val="003E4600"/>
    <w:rsid w:val="003E5634"/>
    <w:rsid w:val="003E6DDB"/>
    <w:rsid w:val="003F5FEF"/>
    <w:rsid w:val="00406687"/>
    <w:rsid w:val="00410464"/>
    <w:rsid w:val="00412231"/>
    <w:rsid w:val="004222FE"/>
    <w:rsid w:val="00423249"/>
    <w:rsid w:val="0043124F"/>
    <w:rsid w:val="0043277E"/>
    <w:rsid w:val="00437AC3"/>
    <w:rsid w:val="00442A09"/>
    <w:rsid w:val="00443340"/>
    <w:rsid w:val="00443ABE"/>
    <w:rsid w:val="004474A3"/>
    <w:rsid w:val="004540AB"/>
    <w:rsid w:val="004545DC"/>
    <w:rsid w:val="00454862"/>
    <w:rsid w:val="00455CE9"/>
    <w:rsid w:val="00456275"/>
    <w:rsid w:val="004626EA"/>
    <w:rsid w:val="00462FB1"/>
    <w:rsid w:val="00465695"/>
    <w:rsid w:val="0048112B"/>
    <w:rsid w:val="00496890"/>
    <w:rsid w:val="004A4BD8"/>
    <w:rsid w:val="004B328C"/>
    <w:rsid w:val="004B3415"/>
    <w:rsid w:val="004B6052"/>
    <w:rsid w:val="004B7FFC"/>
    <w:rsid w:val="004C2B59"/>
    <w:rsid w:val="004C36F6"/>
    <w:rsid w:val="004C563F"/>
    <w:rsid w:val="004C7471"/>
    <w:rsid w:val="004D17CA"/>
    <w:rsid w:val="004E46FD"/>
    <w:rsid w:val="004E608B"/>
    <w:rsid w:val="004E727D"/>
    <w:rsid w:val="004F16E2"/>
    <w:rsid w:val="004F372F"/>
    <w:rsid w:val="004F4302"/>
    <w:rsid w:val="004F68C2"/>
    <w:rsid w:val="005019FC"/>
    <w:rsid w:val="00501E03"/>
    <w:rsid w:val="005112EB"/>
    <w:rsid w:val="0051742A"/>
    <w:rsid w:val="00517EA5"/>
    <w:rsid w:val="00533B4C"/>
    <w:rsid w:val="005350B6"/>
    <w:rsid w:val="00537058"/>
    <w:rsid w:val="00537E09"/>
    <w:rsid w:val="00541137"/>
    <w:rsid w:val="005527EE"/>
    <w:rsid w:val="00553DA4"/>
    <w:rsid w:val="00554507"/>
    <w:rsid w:val="00556221"/>
    <w:rsid w:val="00557E92"/>
    <w:rsid w:val="00576500"/>
    <w:rsid w:val="00582784"/>
    <w:rsid w:val="00587737"/>
    <w:rsid w:val="005967B8"/>
    <w:rsid w:val="005A6B1E"/>
    <w:rsid w:val="005B4A78"/>
    <w:rsid w:val="005B7EFC"/>
    <w:rsid w:val="005C3CBA"/>
    <w:rsid w:val="005C41F3"/>
    <w:rsid w:val="005C7DFD"/>
    <w:rsid w:val="005D0296"/>
    <w:rsid w:val="005D0C33"/>
    <w:rsid w:val="005D3964"/>
    <w:rsid w:val="005D3E0E"/>
    <w:rsid w:val="005E5EA0"/>
    <w:rsid w:val="00601B24"/>
    <w:rsid w:val="00611822"/>
    <w:rsid w:val="00614171"/>
    <w:rsid w:val="00615DB7"/>
    <w:rsid w:val="00617223"/>
    <w:rsid w:val="006200FE"/>
    <w:rsid w:val="00624B21"/>
    <w:rsid w:val="00625F36"/>
    <w:rsid w:val="00626027"/>
    <w:rsid w:val="006307E3"/>
    <w:rsid w:val="00645FB6"/>
    <w:rsid w:val="00646616"/>
    <w:rsid w:val="00646790"/>
    <w:rsid w:val="0067426F"/>
    <w:rsid w:val="00674EB2"/>
    <w:rsid w:val="00680486"/>
    <w:rsid w:val="00681ACD"/>
    <w:rsid w:val="006832DD"/>
    <w:rsid w:val="006848D0"/>
    <w:rsid w:val="006921FA"/>
    <w:rsid w:val="00696D13"/>
    <w:rsid w:val="006A064F"/>
    <w:rsid w:val="006A4D1E"/>
    <w:rsid w:val="006A674E"/>
    <w:rsid w:val="006C2308"/>
    <w:rsid w:val="006C3320"/>
    <w:rsid w:val="006D27A1"/>
    <w:rsid w:val="006D284E"/>
    <w:rsid w:val="006E2631"/>
    <w:rsid w:val="006E7422"/>
    <w:rsid w:val="006E758F"/>
    <w:rsid w:val="006F34F9"/>
    <w:rsid w:val="007023FE"/>
    <w:rsid w:val="00723D3E"/>
    <w:rsid w:val="0072768C"/>
    <w:rsid w:val="00733A63"/>
    <w:rsid w:val="00737251"/>
    <w:rsid w:val="0074668F"/>
    <w:rsid w:val="00762A23"/>
    <w:rsid w:val="007704E0"/>
    <w:rsid w:val="00784515"/>
    <w:rsid w:val="007A46E2"/>
    <w:rsid w:val="007A4DB2"/>
    <w:rsid w:val="007B2373"/>
    <w:rsid w:val="007B495B"/>
    <w:rsid w:val="007C60A5"/>
    <w:rsid w:val="007D083D"/>
    <w:rsid w:val="007D43FB"/>
    <w:rsid w:val="007D4499"/>
    <w:rsid w:val="007D5099"/>
    <w:rsid w:val="007E5AA3"/>
    <w:rsid w:val="00810E4E"/>
    <w:rsid w:val="00817718"/>
    <w:rsid w:val="00820A50"/>
    <w:rsid w:val="008302EA"/>
    <w:rsid w:val="008356B6"/>
    <w:rsid w:val="00840AE0"/>
    <w:rsid w:val="00847FA5"/>
    <w:rsid w:val="00850436"/>
    <w:rsid w:val="0085413C"/>
    <w:rsid w:val="00854C90"/>
    <w:rsid w:val="00865F6C"/>
    <w:rsid w:val="008701BC"/>
    <w:rsid w:val="00873BC5"/>
    <w:rsid w:val="008769D8"/>
    <w:rsid w:val="0088043E"/>
    <w:rsid w:val="008844F5"/>
    <w:rsid w:val="008908DF"/>
    <w:rsid w:val="008A534F"/>
    <w:rsid w:val="008B1F01"/>
    <w:rsid w:val="008B36D8"/>
    <w:rsid w:val="008B5989"/>
    <w:rsid w:val="008B628F"/>
    <w:rsid w:val="008C07CB"/>
    <w:rsid w:val="008C7CAB"/>
    <w:rsid w:val="008D34E5"/>
    <w:rsid w:val="008E0453"/>
    <w:rsid w:val="008E103D"/>
    <w:rsid w:val="008E24DE"/>
    <w:rsid w:val="008F1C36"/>
    <w:rsid w:val="00901D8F"/>
    <w:rsid w:val="009142B5"/>
    <w:rsid w:val="0092143F"/>
    <w:rsid w:val="00947510"/>
    <w:rsid w:val="009478F3"/>
    <w:rsid w:val="00950841"/>
    <w:rsid w:val="00956BC1"/>
    <w:rsid w:val="00965A39"/>
    <w:rsid w:val="00973721"/>
    <w:rsid w:val="00992500"/>
    <w:rsid w:val="00995B8E"/>
    <w:rsid w:val="009A0D9E"/>
    <w:rsid w:val="009B2020"/>
    <w:rsid w:val="009B3F7D"/>
    <w:rsid w:val="009C37E1"/>
    <w:rsid w:val="009C7DCB"/>
    <w:rsid w:val="009D0002"/>
    <w:rsid w:val="009D44BD"/>
    <w:rsid w:val="009D4B3E"/>
    <w:rsid w:val="009D507A"/>
    <w:rsid w:val="009E0379"/>
    <w:rsid w:val="009E16DC"/>
    <w:rsid w:val="009E175B"/>
    <w:rsid w:val="009E1790"/>
    <w:rsid w:val="009E79A6"/>
    <w:rsid w:val="009F5653"/>
    <w:rsid w:val="00A1624F"/>
    <w:rsid w:val="00A27ED2"/>
    <w:rsid w:val="00A30A6F"/>
    <w:rsid w:val="00A35D7D"/>
    <w:rsid w:val="00A37A76"/>
    <w:rsid w:val="00A4749F"/>
    <w:rsid w:val="00A50FDB"/>
    <w:rsid w:val="00A521BE"/>
    <w:rsid w:val="00A521E4"/>
    <w:rsid w:val="00A5237D"/>
    <w:rsid w:val="00A60DEE"/>
    <w:rsid w:val="00A66649"/>
    <w:rsid w:val="00A80514"/>
    <w:rsid w:val="00A832F6"/>
    <w:rsid w:val="00A90613"/>
    <w:rsid w:val="00A92D68"/>
    <w:rsid w:val="00A96632"/>
    <w:rsid w:val="00AA1C76"/>
    <w:rsid w:val="00AA3444"/>
    <w:rsid w:val="00AA7704"/>
    <w:rsid w:val="00AB076C"/>
    <w:rsid w:val="00AB1478"/>
    <w:rsid w:val="00AB26D9"/>
    <w:rsid w:val="00AB4061"/>
    <w:rsid w:val="00AC133F"/>
    <w:rsid w:val="00AC4329"/>
    <w:rsid w:val="00AC55C0"/>
    <w:rsid w:val="00AC5962"/>
    <w:rsid w:val="00AD36B1"/>
    <w:rsid w:val="00AD3E77"/>
    <w:rsid w:val="00AE2BEB"/>
    <w:rsid w:val="00AE45E1"/>
    <w:rsid w:val="00AF0DF1"/>
    <w:rsid w:val="00AF3ACF"/>
    <w:rsid w:val="00AF57E3"/>
    <w:rsid w:val="00B00BB3"/>
    <w:rsid w:val="00B02064"/>
    <w:rsid w:val="00B03D34"/>
    <w:rsid w:val="00B05DC8"/>
    <w:rsid w:val="00B069D1"/>
    <w:rsid w:val="00B07B27"/>
    <w:rsid w:val="00B1248B"/>
    <w:rsid w:val="00B171EC"/>
    <w:rsid w:val="00B249FB"/>
    <w:rsid w:val="00B27AFE"/>
    <w:rsid w:val="00B32410"/>
    <w:rsid w:val="00B374FE"/>
    <w:rsid w:val="00B445FC"/>
    <w:rsid w:val="00B52588"/>
    <w:rsid w:val="00B62255"/>
    <w:rsid w:val="00B63097"/>
    <w:rsid w:val="00B654FA"/>
    <w:rsid w:val="00B666B4"/>
    <w:rsid w:val="00B711FD"/>
    <w:rsid w:val="00B718CC"/>
    <w:rsid w:val="00B77D8D"/>
    <w:rsid w:val="00B8095B"/>
    <w:rsid w:val="00B810B7"/>
    <w:rsid w:val="00B81981"/>
    <w:rsid w:val="00B81BE5"/>
    <w:rsid w:val="00B8469E"/>
    <w:rsid w:val="00B84B1C"/>
    <w:rsid w:val="00B85AB0"/>
    <w:rsid w:val="00B87AF3"/>
    <w:rsid w:val="00BA6AFF"/>
    <w:rsid w:val="00BB0AD0"/>
    <w:rsid w:val="00BB38E3"/>
    <w:rsid w:val="00C00BF9"/>
    <w:rsid w:val="00C02D26"/>
    <w:rsid w:val="00C03D7A"/>
    <w:rsid w:val="00C107D1"/>
    <w:rsid w:val="00C1188B"/>
    <w:rsid w:val="00C323B5"/>
    <w:rsid w:val="00C3323A"/>
    <w:rsid w:val="00C336B1"/>
    <w:rsid w:val="00C37D3B"/>
    <w:rsid w:val="00C47A73"/>
    <w:rsid w:val="00C60458"/>
    <w:rsid w:val="00C61CBA"/>
    <w:rsid w:val="00C6206D"/>
    <w:rsid w:val="00C6247B"/>
    <w:rsid w:val="00C647B9"/>
    <w:rsid w:val="00C64C74"/>
    <w:rsid w:val="00C64E46"/>
    <w:rsid w:val="00C71B09"/>
    <w:rsid w:val="00C749EE"/>
    <w:rsid w:val="00CC1A63"/>
    <w:rsid w:val="00CC304E"/>
    <w:rsid w:val="00CC584C"/>
    <w:rsid w:val="00CD5555"/>
    <w:rsid w:val="00CF4D05"/>
    <w:rsid w:val="00CF5057"/>
    <w:rsid w:val="00D00145"/>
    <w:rsid w:val="00D012FA"/>
    <w:rsid w:val="00D0351E"/>
    <w:rsid w:val="00D03E04"/>
    <w:rsid w:val="00D06ED3"/>
    <w:rsid w:val="00D14A4C"/>
    <w:rsid w:val="00D204B2"/>
    <w:rsid w:val="00D24ED9"/>
    <w:rsid w:val="00D31CCD"/>
    <w:rsid w:val="00D321B4"/>
    <w:rsid w:val="00D33337"/>
    <w:rsid w:val="00D400B9"/>
    <w:rsid w:val="00D44BB0"/>
    <w:rsid w:val="00D510B4"/>
    <w:rsid w:val="00D62D4F"/>
    <w:rsid w:val="00D801A3"/>
    <w:rsid w:val="00D84D9F"/>
    <w:rsid w:val="00D86E98"/>
    <w:rsid w:val="00D92278"/>
    <w:rsid w:val="00D96056"/>
    <w:rsid w:val="00D96B17"/>
    <w:rsid w:val="00D971AD"/>
    <w:rsid w:val="00DA1552"/>
    <w:rsid w:val="00DA57E1"/>
    <w:rsid w:val="00DA602B"/>
    <w:rsid w:val="00DA6069"/>
    <w:rsid w:val="00DC168E"/>
    <w:rsid w:val="00DC1FC5"/>
    <w:rsid w:val="00DC4564"/>
    <w:rsid w:val="00DC7CA6"/>
    <w:rsid w:val="00DD5E6D"/>
    <w:rsid w:val="00E04C05"/>
    <w:rsid w:val="00E1248B"/>
    <w:rsid w:val="00E12821"/>
    <w:rsid w:val="00E15B8B"/>
    <w:rsid w:val="00E21B32"/>
    <w:rsid w:val="00E21F9B"/>
    <w:rsid w:val="00E21FB0"/>
    <w:rsid w:val="00E23710"/>
    <w:rsid w:val="00E31C6F"/>
    <w:rsid w:val="00E41907"/>
    <w:rsid w:val="00E539E9"/>
    <w:rsid w:val="00E54F94"/>
    <w:rsid w:val="00E55115"/>
    <w:rsid w:val="00E55817"/>
    <w:rsid w:val="00E61439"/>
    <w:rsid w:val="00E632CB"/>
    <w:rsid w:val="00E67867"/>
    <w:rsid w:val="00E81ADB"/>
    <w:rsid w:val="00E831E5"/>
    <w:rsid w:val="00E867EC"/>
    <w:rsid w:val="00E87A88"/>
    <w:rsid w:val="00E93597"/>
    <w:rsid w:val="00EA404C"/>
    <w:rsid w:val="00EA76D8"/>
    <w:rsid w:val="00EA7E1F"/>
    <w:rsid w:val="00EB0147"/>
    <w:rsid w:val="00EB3420"/>
    <w:rsid w:val="00EB6260"/>
    <w:rsid w:val="00ED0097"/>
    <w:rsid w:val="00ED0126"/>
    <w:rsid w:val="00ED28F0"/>
    <w:rsid w:val="00ED6CB6"/>
    <w:rsid w:val="00EE1F39"/>
    <w:rsid w:val="00EF5C4B"/>
    <w:rsid w:val="00EF6670"/>
    <w:rsid w:val="00F00A6B"/>
    <w:rsid w:val="00F070DA"/>
    <w:rsid w:val="00F07E26"/>
    <w:rsid w:val="00F108EF"/>
    <w:rsid w:val="00F1211C"/>
    <w:rsid w:val="00F15C90"/>
    <w:rsid w:val="00F22EBC"/>
    <w:rsid w:val="00F25371"/>
    <w:rsid w:val="00F34363"/>
    <w:rsid w:val="00F35E02"/>
    <w:rsid w:val="00F4189A"/>
    <w:rsid w:val="00F55B1A"/>
    <w:rsid w:val="00F62482"/>
    <w:rsid w:val="00F71CC0"/>
    <w:rsid w:val="00F91369"/>
    <w:rsid w:val="00F93F27"/>
    <w:rsid w:val="00F9759C"/>
    <w:rsid w:val="00FA0E20"/>
    <w:rsid w:val="00FB1E8C"/>
    <w:rsid w:val="00FC048C"/>
    <w:rsid w:val="00FD1399"/>
    <w:rsid w:val="00FE585B"/>
    <w:rsid w:val="00FE757E"/>
    <w:rsid w:val="00FE7F57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4FC0D7"/>
  <w15:docId w15:val="{ECD2BD4E-16ED-4C1A-A394-D2AD43B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7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5D7D"/>
    <w:pPr>
      <w:keepNext/>
      <w:keepLines/>
      <w:spacing w:before="120" w:after="120" w:line="360" w:lineRule="auto"/>
      <w:ind w:firstLineChars="200" w:firstLine="482"/>
      <w:outlineLvl w:val="1"/>
    </w:pPr>
    <w:rPr>
      <w:rFonts w:ascii="Times New Roman" w:hAnsi="Times New Roman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69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8F1C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C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8F1C36"/>
    <w:rPr>
      <w:sz w:val="18"/>
      <w:szCs w:val="18"/>
    </w:rPr>
  </w:style>
  <w:style w:type="paragraph" w:styleId="a7">
    <w:name w:val="Normal Indent"/>
    <w:aliases w:val="ALT+Z,四号,特点,正文非缩进 Char Char Char,正文非缩进 Char Char Char Char Char,表正文,正文非缩进,正文（图说明文字居中）,段1,标题4,正文不缩进,正文双线,缩进,水上软件,正文(首行缩进两字),正文(首行缩进两字)1,上海中望标准正文（首行缩进两字）,body text,鋘drad,???änd,报告文字,特点 Char,Indent 1,Normal Indent（正文缩进）,正文缩进（首行缩进两字）,正文缩进 Char,小四,标1"/>
    <w:basedOn w:val="a"/>
    <w:link w:val="a8"/>
    <w:rsid w:val="008F1C36"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character" w:customStyle="1" w:styleId="a8">
    <w:name w:val="正文缩进 字符"/>
    <w:aliases w:val="ALT+Z 字符,四号 字符,特点 字符,正文非缩进 Char Char Char 字符,正文非缩进 Char Char Char Char Char 字符,表正文 字符,正文非缩进 字符,正文（图说明文字居中） 字符,段1 字符,标题4 字符,正文不缩进 字符,正文双线 字符,缩进 字符,水上软件 字符,正文(首行缩进两字) 字符,正文(首行缩进两字)1 字符,上海中望标准正文（首行缩进两字） 字符,body text 字符,鋘drad 字符,???änd 字符,报告文字 字符"/>
    <w:link w:val="a7"/>
    <w:rsid w:val="008F1C36"/>
    <w:rPr>
      <w:rFonts w:ascii="Times New Roman" w:eastAsia="宋体" w:hAnsi="Times New Roman" w:cs="Times New Roman"/>
      <w:sz w:val="24"/>
      <w:szCs w:val="24"/>
    </w:rPr>
  </w:style>
  <w:style w:type="paragraph" w:customStyle="1" w:styleId="21">
    <w:name w:val="正文2"/>
    <w:basedOn w:val="a"/>
    <w:rsid w:val="008F1C36"/>
    <w:pPr>
      <w:spacing w:line="360" w:lineRule="auto"/>
      <w:ind w:firstLineChars="200" w:firstLine="480"/>
    </w:pPr>
    <w:rPr>
      <w:rFonts w:ascii="宋体" w:hAnsi="宋体"/>
      <w:bCs/>
      <w:color w:val="000000"/>
      <w:sz w:val="24"/>
      <w:szCs w:val="20"/>
    </w:rPr>
  </w:style>
  <w:style w:type="paragraph" w:styleId="a9">
    <w:name w:val="Plain Text"/>
    <w:aliases w:val="普通文字"/>
    <w:basedOn w:val="a"/>
    <w:link w:val="aa"/>
    <w:rsid w:val="008F1C36"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character" w:customStyle="1" w:styleId="aa">
    <w:name w:val="纯文本 字符"/>
    <w:aliases w:val="普通文字 字符"/>
    <w:link w:val="a9"/>
    <w:rsid w:val="008F1C36"/>
    <w:rPr>
      <w:rFonts w:ascii="宋体" w:eastAsia="宋体" w:hAnsi="Courier New" w:cs="Times New Roman"/>
      <w:szCs w:val="21"/>
    </w:rPr>
  </w:style>
  <w:style w:type="paragraph" w:customStyle="1" w:styleId="ab">
    <w:name w:val="一招股书"/>
    <w:basedOn w:val="2"/>
    <w:rsid w:val="008F1C36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ascii="Cambria" w:eastAsia="黑体" w:hAnsi="Cambria"/>
    </w:rPr>
  </w:style>
  <w:style w:type="paragraph" w:customStyle="1" w:styleId="ac">
    <w:name w:val="内容招股书"/>
    <w:basedOn w:val="a"/>
    <w:link w:val="Char"/>
    <w:rsid w:val="008F1C36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c"/>
    <w:rsid w:val="008F1C36"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rsid w:val="00A35D7D"/>
    <w:rPr>
      <w:rFonts w:ascii="Times New Roman" w:hAnsi="Times New Roman"/>
      <w:b/>
      <w:bCs/>
      <w:sz w:val="24"/>
      <w:szCs w:val="32"/>
    </w:rPr>
  </w:style>
  <w:style w:type="paragraph" w:customStyle="1" w:styleId="Default">
    <w:name w:val="Default"/>
    <w:rsid w:val="00614171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362B4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Date"/>
    <w:basedOn w:val="a"/>
    <w:next w:val="a"/>
    <w:link w:val="ae"/>
    <w:uiPriority w:val="99"/>
    <w:semiHidden/>
    <w:unhideWhenUsed/>
    <w:rsid w:val="00C1188B"/>
    <w:pPr>
      <w:ind w:leftChars="2500" w:left="100"/>
    </w:pPr>
  </w:style>
  <w:style w:type="character" w:customStyle="1" w:styleId="ae">
    <w:name w:val="日期 字符"/>
    <w:link w:val="ad"/>
    <w:uiPriority w:val="99"/>
    <w:semiHidden/>
    <w:rsid w:val="00C1188B"/>
    <w:rPr>
      <w:kern w:val="2"/>
      <w:sz w:val="21"/>
      <w:szCs w:val="22"/>
    </w:rPr>
  </w:style>
  <w:style w:type="paragraph" w:customStyle="1" w:styleId="CM12">
    <w:name w:val="CM12"/>
    <w:basedOn w:val="Default"/>
    <w:next w:val="Default"/>
    <w:rsid w:val="001E77CC"/>
    <w:pPr>
      <w:spacing w:line="468" w:lineRule="atLeast"/>
    </w:pPr>
    <w:rPr>
      <w:rFonts w:cs="Times New Roman"/>
      <w:color w:val="auto"/>
    </w:rPr>
  </w:style>
  <w:style w:type="paragraph" w:styleId="af">
    <w:name w:val="No Spacing"/>
    <w:uiPriority w:val="1"/>
    <w:qFormat/>
    <w:rsid w:val="00423249"/>
    <w:pPr>
      <w:widowControl w:val="0"/>
      <w:spacing w:beforeLines="50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customStyle="1" w:styleId="10">
    <w:name w:val="标题 1 字符"/>
    <w:link w:val="1"/>
    <w:uiPriority w:val="9"/>
    <w:rsid w:val="00C37D3B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sid w:val="00B069D1"/>
    <w:rPr>
      <w:b/>
      <w:bCs/>
      <w:kern w:val="2"/>
      <w:sz w:val="32"/>
      <w:szCs w:val="32"/>
    </w:rPr>
  </w:style>
  <w:style w:type="paragraph" w:styleId="af0">
    <w:name w:val="Document Map"/>
    <w:basedOn w:val="a"/>
    <w:link w:val="af1"/>
    <w:uiPriority w:val="99"/>
    <w:semiHidden/>
    <w:unhideWhenUsed/>
    <w:rsid w:val="004B328C"/>
    <w:rPr>
      <w:rFonts w:ascii="宋体"/>
      <w:sz w:val="18"/>
      <w:szCs w:val="18"/>
    </w:rPr>
  </w:style>
  <w:style w:type="character" w:customStyle="1" w:styleId="af1">
    <w:name w:val="文档结构图 字符"/>
    <w:link w:val="af0"/>
    <w:uiPriority w:val="99"/>
    <w:semiHidden/>
    <w:rsid w:val="004B328C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3EE8C-815C-4C8D-B036-E3E47F41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</Words>
  <Characters>538</Characters>
  <Application>Microsoft Office Word</Application>
  <DocSecurity>0</DocSecurity>
  <Lines>4</Lines>
  <Paragraphs>1</Paragraphs>
  <ScaleCrop>false</ScaleCrop>
  <Company>HP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</dc:creator>
  <cp:keywords/>
  <cp:lastModifiedBy>Wangsh</cp:lastModifiedBy>
  <cp:revision>66</cp:revision>
  <cp:lastPrinted>2013-10-07T09:26:00Z</cp:lastPrinted>
  <dcterms:created xsi:type="dcterms:W3CDTF">2023-08-25T09:40:00Z</dcterms:created>
  <dcterms:modified xsi:type="dcterms:W3CDTF">2024-12-30T08:25:00Z</dcterms:modified>
</cp:coreProperties>
</file>